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1"/>
        <w:tblW w:w="10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250"/>
        <w:gridCol w:w="3939"/>
        <w:gridCol w:w="3650"/>
        <w:gridCol w:w="245"/>
        <w:gridCol w:w="1969"/>
      </w:tblGrid>
      <w:tr w:rsidR="00EF49AF">
        <w:trPr>
          <w:trHeight w:val="851"/>
        </w:trPr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spacing w:after="120"/>
              <w:ind w:left="2" w:hanging="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spacing w:after="120"/>
              <w:ind w:left="-2" w:firstLine="0"/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71A7C">
            <w:pPr>
              <w:spacing w:after="0"/>
              <w:ind w:left="3" w:hanging="5"/>
              <w:jc w:val="center"/>
              <w:rPr>
                <w:rFonts w:ascii="Arial" w:eastAsia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Parcours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6"/>
                <w:szCs w:val="46"/>
              </w:rPr>
              <w:t>d’Inclusion</w:t>
            </w:r>
            <w:proofErr w:type="spellEnd"/>
            <w:r>
              <w:rPr>
                <w:rFonts w:ascii="Arial" w:eastAsia="Arial" w:hAnsi="Arial" w:cs="Arial"/>
                <w:b/>
                <w:sz w:val="46"/>
                <w:szCs w:val="46"/>
              </w:rPr>
              <w:t xml:space="preserve"> – P.S.I.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" w:hanging="5"/>
              <w:jc w:val="left"/>
              <w:rPr>
                <w:rFonts w:ascii="Arial" w:eastAsia="Arial" w:hAnsi="Arial" w:cs="Arial"/>
                <w:sz w:val="46"/>
                <w:szCs w:val="46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" w:hanging="5"/>
              <w:jc w:val="left"/>
              <w:rPr>
                <w:rFonts w:ascii="Arial" w:eastAsia="Arial" w:hAnsi="Arial" w:cs="Arial"/>
                <w:sz w:val="46"/>
                <w:szCs w:val="46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F49AF" w:rsidRDefault="00E71A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1-INFORMATIONS GENERALES</w:t>
            </w:r>
          </w:p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9" w:type="dxa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 :</w:t>
            </w:r>
          </w:p>
        </w:tc>
        <w:tc>
          <w:tcPr>
            <w:tcW w:w="3895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  <w:tc>
          <w:tcPr>
            <w:tcW w:w="1969" w:type="dxa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Sexe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M / F</w:t>
            </w:r>
          </w:p>
        </w:tc>
      </w:tr>
      <w:tr w:rsidR="00EF49AF">
        <w:trPr>
          <w:trHeight w:val="652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de naissance 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Responsables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légaux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530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Responsables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légaux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 / OU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Personne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exerçant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fait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autorité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l’enfant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qualité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gridSpan w:val="2"/>
            <w:vAlign w:val="center"/>
          </w:tcPr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 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</w:tc>
        <w:tc>
          <w:tcPr>
            <w:tcW w:w="2214" w:type="dxa"/>
            <w:gridSpan w:val="2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</w:tr>
      <w:tr w:rsidR="00EF49AF">
        <w:trPr>
          <w:trHeight w:val="851"/>
        </w:trPr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mail : </w:t>
            </w:r>
          </w:p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851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Changement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d’adresse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date : </w:t>
            </w:r>
          </w:p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</w:t>
            </w:r>
          </w:p>
        </w:tc>
      </w:tr>
      <w:tr w:rsidR="00EF49AF">
        <w:trPr>
          <w:trHeight w:val="851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49AF" w:rsidRDefault="00EF4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vAlign w:val="center"/>
          </w:tcPr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Changement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d’adresse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 date : </w:t>
            </w:r>
          </w:p>
          <w:p w:rsidR="00EF49AF" w:rsidRDefault="00E71A7C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complète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EF49AF" w:rsidRDefault="00EF49AF">
      <w:pPr>
        <w:spacing w:after="0"/>
        <w:rPr>
          <w:rFonts w:ascii="Arial" w:eastAsia="Arial" w:hAnsi="Arial" w:cs="Arial"/>
          <w:sz w:val="8"/>
          <w:szCs w:val="8"/>
        </w:rPr>
      </w:pPr>
    </w:p>
    <w:p w:rsidR="00EF49AF" w:rsidRDefault="00EF49AF">
      <w:pPr>
        <w:spacing w:after="0"/>
        <w:rPr>
          <w:rFonts w:ascii="Arial" w:eastAsia="Arial" w:hAnsi="Arial" w:cs="Arial"/>
          <w:sz w:val="8"/>
          <w:szCs w:val="8"/>
        </w:rPr>
        <w:sectPr w:rsidR="00EF49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720" w:right="720" w:bottom="720" w:left="720" w:header="567" w:footer="0" w:gutter="0"/>
          <w:pgNumType w:start="1"/>
          <w:cols w:space="720"/>
        </w:sectPr>
      </w:pPr>
    </w:p>
    <w:p w:rsidR="00EF49AF" w:rsidRDefault="00EF49AF" w:rsidP="00A77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sz w:val="8"/>
          <w:szCs w:val="8"/>
        </w:rPr>
      </w:pPr>
    </w:p>
    <w:tbl>
      <w:tblPr>
        <w:tblStyle w:val="aff2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961"/>
        <w:gridCol w:w="3260"/>
        <w:gridCol w:w="1276"/>
        <w:gridCol w:w="1134"/>
        <w:gridCol w:w="1985"/>
      </w:tblGrid>
      <w:tr w:rsidR="00EF49AF">
        <w:trPr>
          <w:trHeight w:val="669"/>
        </w:trPr>
        <w:tc>
          <w:tcPr>
            <w:tcW w:w="15735" w:type="dxa"/>
            <w:gridSpan w:val="7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CURSUS SCOLAIRE</w:t>
            </w:r>
          </w:p>
        </w:tc>
      </w:tr>
      <w:tr w:rsidR="00EF49AF">
        <w:trPr>
          <w:trHeight w:val="1395"/>
        </w:trPr>
        <w:tc>
          <w:tcPr>
            <w:tcW w:w="851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Année</w:t>
            </w:r>
            <w:proofErr w:type="spellEnd"/>
          </w:p>
        </w:tc>
        <w:tc>
          <w:tcPr>
            <w:tcW w:w="2268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Ecole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</w:t>
            </w:r>
            <w:proofErr w:type="spellEnd"/>
            <w:r>
              <w:rPr>
                <w:rFonts w:ascii="Arial" w:eastAsia="Arial" w:hAnsi="Arial" w:cs="Arial"/>
              </w:rPr>
              <w:t xml:space="preserve"> (e)</w:t>
            </w:r>
          </w:p>
        </w:tc>
        <w:tc>
          <w:tcPr>
            <w:tcW w:w="4961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Modalités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scolarisation</w:t>
            </w:r>
            <w:proofErr w:type="spellEnd"/>
          </w:p>
        </w:tc>
        <w:tc>
          <w:tcPr>
            <w:tcW w:w="3260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Dispositifs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d’aides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l’établissement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scolaire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(PSI, APTA, DESI, DESED/RASED, AV,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infirmière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Educateur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spécialisé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…)</w:t>
            </w:r>
          </w:p>
        </w:tc>
        <w:tc>
          <w:tcPr>
            <w:tcW w:w="1276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Temps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scolarisation</w:t>
            </w:r>
            <w:proofErr w:type="spellEnd"/>
          </w:p>
          <w:p w:rsidR="00EF49AF" w:rsidRDefault="00EF49AF">
            <w:pPr>
              <w:spacing w:after="0"/>
              <w:ind w:left="0" w:right="1876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Temps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d’inclusion</w:t>
            </w:r>
            <w:proofErr w:type="spellEnd"/>
          </w:p>
        </w:tc>
        <w:tc>
          <w:tcPr>
            <w:tcW w:w="1985" w:type="dxa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Suivis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extérieurs</w:t>
            </w:r>
            <w:proofErr w:type="spellEnd"/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  <w:p w:rsidR="00EF49AF" w:rsidRDefault="00E71A7C">
            <w:pP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  <w:p w:rsidR="00EF49AF" w:rsidRDefault="00EF49AF">
            <w:pPr>
              <w:spacing w:after="0"/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961" w:type="dxa"/>
          </w:tcPr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12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jc w:val="left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9AF" w:rsidRDefault="00EF49A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EF49AF" w:rsidRDefault="00E71A7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Ecole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établissement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Classe</w:t>
            </w:r>
            <w:proofErr w:type="spellEnd"/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Enseignant</w:t>
            </w:r>
            <w:proofErr w:type="spellEnd"/>
          </w:p>
        </w:tc>
        <w:tc>
          <w:tcPr>
            <w:tcW w:w="4961" w:type="dxa"/>
          </w:tcPr>
          <w:p w:rsidR="00EF49AF" w:rsidRDefault="00EF49A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milieu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ordinaire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niveau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:....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ULIS     </w:t>
            </w:r>
          </w:p>
          <w:p w:rsidR="00EF49AF" w:rsidRDefault="00E71A7C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Inclusion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SEGPA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Dispositif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Cl.ASSE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/ RELAIS   </w:t>
            </w:r>
          </w:p>
          <w:p w:rsidR="00EF49AF" w:rsidRDefault="00E71A7C">
            <w:pPr>
              <w:spacing w:after="0"/>
              <w:ind w:left="0" w:hanging="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 Temps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partagés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sur un ESMS 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3260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134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985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EF49AF">
        <w:trPr>
          <w:trHeight w:val="794"/>
        </w:trPr>
        <w:tc>
          <w:tcPr>
            <w:tcW w:w="851" w:type="dxa"/>
          </w:tcPr>
          <w:p w:rsidR="00EF49AF" w:rsidRDefault="00EF49AF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4884" w:type="dxa"/>
            <w:gridSpan w:val="6"/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Ajoutez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lignes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au fur et à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mesure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années</w:t>
            </w:r>
            <w:proofErr w:type="spellEnd"/>
          </w:p>
        </w:tc>
      </w:tr>
    </w:tbl>
    <w:p w:rsidR="00EF49AF" w:rsidRDefault="00EF49AF" w:rsidP="00A77E80">
      <w:pPr>
        <w:ind w:left="0" w:hanging="2"/>
        <w:jc w:val="left"/>
        <w:rPr>
          <w:rFonts w:ascii="Arial" w:eastAsia="Arial" w:hAnsi="Arial" w:cs="Arial"/>
          <w:b/>
        </w:rPr>
      </w:pPr>
    </w:p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CLASSE :</w:t>
      </w:r>
      <w:proofErr w:type="gramEnd"/>
      <w:r>
        <w:rPr>
          <w:rFonts w:ascii="Arial" w:eastAsia="Arial" w:hAnsi="Arial" w:cs="Arial"/>
          <w:b/>
        </w:rPr>
        <w:t xml:space="preserve"> ………………………….</w:t>
      </w:r>
    </w:p>
    <w:tbl>
      <w:tblPr>
        <w:tblStyle w:val="aff3"/>
        <w:tblW w:w="16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35"/>
        <w:gridCol w:w="8036"/>
      </w:tblGrid>
      <w:tr w:rsidR="00EF49AF">
        <w:trPr>
          <w:trHeight w:val="315"/>
        </w:trPr>
        <w:tc>
          <w:tcPr>
            <w:tcW w:w="8035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</w:t>
            </w:r>
            <w:proofErr w:type="spellEnd"/>
            <w:r>
              <w:rPr>
                <w:rFonts w:ascii="Arial" w:eastAsia="Arial" w:hAnsi="Arial" w:cs="Arial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d’inclusion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: :</w:t>
            </w:r>
            <w:proofErr w:type="gramEnd"/>
            <w:r>
              <w:rPr>
                <w:rFonts w:ascii="Arial" w:eastAsia="Arial" w:hAnsi="Arial" w:cs="Arial"/>
              </w:rPr>
              <w:t xml:space="preserve"> ………………      </w:t>
            </w: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Educateur</w:t>
            </w:r>
            <w:proofErr w:type="spellEnd"/>
            <w:r>
              <w:rPr>
                <w:rFonts w:ascii="Arial" w:eastAsia="Arial" w:hAnsi="Arial" w:cs="Arial"/>
              </w:rPr>
              <w:t xml:space="preserve">/trice </w:t>
            </w:r>
            <w:proofErr w:type="spellStart"/>
            <w:r>
              <w:rPr>
                <w:rFonts w:ascii="Arial" w:eastAsia="Arial" w:hAnsi="Arial" w:cs="Arial"/>
              </w:rPr>
              <w:t>spécialisé.e</w:t>
            </w:r>
            <w:proofErr w:type="spellEnd"/>
            <w:r>
              <w:rPr>
                <w:rFonts w:ascii="Arial" w:eastAsia="Arial" w:hAnsi="Arial" w:cs="Arial"/>
              </w:rPr>
              <w:t xml:space="preserve"> (CLIS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C.L.A.S.S.E., </w:t>
            </w:r>
            <w:proofErr w:type="spellStart"/>
            <w:r>
              <w:rPr>
                <w:rFonts w:ascii="Arial" w:eastAsia="Arial" w:hAnsi="Arial" w:cs="Arial"/>
              </w:rPr>
              <w:t>dispositifs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relais</w:t>
            </w:r>
            <w:proofErr w:type="spellEnd"/>
            <w:r>
              <w:rPr>
                <w:rFonts w:ascii="Arial" w:eastAsia="Arial" w:hAnsi="Arial" w:cs="Arial"/>
              </w:rPr>
              <w:t>) ………………….</w:t>
            </w:r>
          </w:p>
        </w:tc>
      </w:tr>
      <w:tr w:rsidR="00EF49AF">
        <w:tc>
          <w:tcPr>
            <w:tcW w:w="8035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Enseignant.e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spécialisé.e</w:t>
            </w:r>
            <w:proofErr w:type="spellEnd"/>
            <w:r>
              <w:rPr>
                <w:rFonts w:ascii="Arial" w:eastAsia="Arial" w:hAnsi="Arial" w:cs="Arial"/>
              </w:rPr>
              <w:t xml:space="preserve"> DESED / DESI / </w:t>
            </w:r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LASSE :</w:t>
            </w:r>
            <w:proofErr w:type="gramEnd"/>
            <w:r>
              <w:rPr>
                <w:rFonts w:ascii="Arial" w:eastAsia="Arial" w:hAnsi="Arial" w:cs="Arial"/>
              </w:rPr>
              <w:t xml:space="preserve"> ……………………….</w:t>
            </w: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Psychologue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scolaire</w:t>
            </w:r>
            <w:proofErr w:type="spellEnd"/>
            <w:r>
              <w:rPr>
                <w:rFonts w:ascii="Arial" w:eastAsia="Arial" w:hAnsi="Arial" w:cs="Arial"/>
              </w:rPr>
              <w:t xml:space="preserve"> / E.N.: ……………………… </w:t>
            </w:r>
          </w:p>
        </w:tc>
      </w:tr>
      <w:tr w:rsidR="00EF49AF">
        <w:tc>
          <w:tcPr>
            <w:tcW w:w="8035" w:type="dxa"/>
          </w:tcPr>
          <w:p w:rsidR="00EF49AF" w:rsidRDefault="00EF49AF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36" w:type="dxa"/>
          </w:tcPr>
          <w:p w:rsidR="00EF49AF" w:rsidRDefault="00E71A7C">
            <w:p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Infirmièr.e</w:t>
            </w:r>
            <w:proofErr w:type="spellEnd"/>
            <w:r>
              <w:rPr>
                <w:rFonts w:ascii="Arial" w:eastAsia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scolaire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………………………….</w:t>
            </w:r>
          </w:p>
        </w:tc>
      </w:tr>
    </w:tbl>
    <w:p w:rsidR="00EF49AF" w:rsidRDefault="00EF49AF">
      <w:pPr>
        <w:jc w:val="center"/>
        <w:rPr>
          <w:rFonts w:ascii="Arial" w:eastAsia="Arial" w:hAnsi="Arial" w:cs="Arial"/>
          <w:b/>
          <w:sz w:val="8"/>
          <w:szCs w:val="8"/>
          <w:u w:val="single"/>
        </w:rPr>
      </w:pPr>
    </w:p>
    <w:tbl>
      <w:tblPr>
        <w:tblStyle w:val="aff4"/>
        <w:tblW w:w="15727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7"/>
      </w:tblGrid>
      <w:tr w:rsidR="00EF49AF">
        <w:trPr>
          <w:trHeight w:val="516"/>
        </w:trPr>
        <w:tc>
          <w:tcPr>
            <w:tcW w:w="1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PAI</w:t>
            </w:r>
            <w:r>
              <w:rPr>
                <w:rFonts w:ascii="Arial" w:eastAsia="Arial" w:hAnsi="Arial" w:cs="Arial"/>
                <w:b/>
              </w:rPr>
              <w:t xml:space="preserve"> :                 </w:t>
            </w:r>
            <w:r>
              <w:rPr>
                <w:rFonts w:ascii="Arial" w:eastAsia="Arial" w:hAnsi="Arial" w:cs="Arial"/>
              </w:rPr>
              <w:t xml:space="preserve"> </w:t>
            </w:r>
            <w:proofErr w:type="spellStart"/>
            <w:r>
              <w:rPr>
                <w:rFonts w:ascii="Arial" w:eastAsia="Arial" w:hAnsi="Arial" w:cs="Arial"/>
              </w:rPr>
              <w:t>oui</w:t>
            </w:r>
            <w:proofErr w:type="spellEnd"/>
            <w:r>
              <w:rPr>
                <w:rFonts w:ascii="Arial" w:eastAsia="Arial" w:hAnsi="Arial" w:cs="Arial"/>
              </w:rPr>
              <w:t xml:space="preserve">     / </w:t>
            </w:r>
            <w:r>
              <w:rPr>
                <w:rFonts w:ascii="Arial" w:eastAsia="Arial" w:hAnsi="Arial" w:cs="Arial"/>
              </w:rPr>
              <w:t> non</w:t>
            </w:r>
          </w:p>
        </w:tc>
      </w:tr>
    </w:tbl>
    <w:p w:rsidR="00EF49AF" w:rsidRDefault="00E71A7C">
      <w:pPr>
        <w:ind w:left="0" w:hanging="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u w:val="single"/>
        </w:rPr>
        <w:t>SUIVIS :</w:t>
      </w:r>
      <w:proofErr w:type="gramEnd"/>
    </w:p>
    <w:tbl>
      <w:tblPr>
        <w:tblStyle w:val="aff5"/>
        <w:tblW w:w="15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3"/>
        <w:gridCol w:w="2056"/>
        <w:gridCol w:w="2319"/>
        <w:gridCol w:w="2737"/>
        <w:gridCol w:w="2740"/>
        <w:gridCol w:w="2121"/>
      </w:tblGrid>
      <w:tr w:rsidR="00EF49AF">
        <w:trPr>
          <w:trHeight w:val="491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Spécialités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Téléphone</w:t>
            </w:r>
            <w:proofErr w:type="spellEnd"/>
          </w:p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mail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Adresse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Jours</w:t>
            </w:r>
            <w:proofErr w:type="spellEnd"/>
            <w:r>
              <w:rPr>
                <w:rFonts w:ascii="Arial" w:eastAsia="Arial" w:hAnsi="Arial" w:cs="Arial"/>
                <w:i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</w:rPr>
              <w:t>horaires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Transport</w:t>
            </w: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Médecin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traitant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Orthophoniste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Psychologue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Kinésithérapeute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Ophtalmologue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Assistante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sociale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Mesures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éducatives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61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Etablissements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Spécialisés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Médicaux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Sociaux</w:t>
            </w:r>
            <w:proofErr w:type="spellEnd"/>
            <w:r>
              <w:rPr>
                <w:rFonts w:ascii="Arial" w:eastAsia="Arial" w:hAnsi="Arial" w:cs="Arial"/>
              </w:rPr>
              <w:t xml:space="preserve"> (CAJEDA, ISA, IME, MGP ….)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CMP / CASADO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HDJ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DECLIC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0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2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F49AF">
        <w:trPr>
          <w:trHeight w:val="42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AF" w:rsidRDefault="00EF49A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F" w:rsidRDefault="00EF49A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CLASSE :</w:t>
      </w:r>
      <w:proofErr w:type="gramEnd"/>
      <w:r>
        <w:rPr>
          <w:rFonts w:ascii="Arial" w:eastAsia="Arial" w:hAnsi="Arial" w:cs="Arial"/>
          <w:b/>
        </w:rPr>
        <w:t xml:space="preserve"> ………………………….</w:t>
      </w:r>
    </w:p>
    <w:tbl>
      <w:tblPr>
        <w:tblStyle w:val="aff6"/>
        <w:tblW w:w="15451" w:type="dxa"/>
        <w:tblInd w:w="250" w:type="dxa"/>
        <w:tblBorders>
          <w:top w:val="single" w:sz="4" w:space="0" w:color="000000"/>
          <w:left w:val="dashed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833"/>
        <w:gridCol w:w="2678"/>
        <w:gridCol w:w="2268"/>
      </w:tblGrid>
      <w:tr w:rsidR="00EF49AF">
        <w:trPr>
          <w:trHeight w:val="439"/>
        </w:trPr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2- PROJET</w:t>
            </w: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Classe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Ecole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Etablissement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                                  Date :          /          /  2022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prévue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 : </w:t>
            </w:r>
          </w:p>
        </w:tc>
      </w:tr>
      <w:tr w:rsidR="00EF49AF">
        <w:trPr>
          <w:trHeight w:val="439"/>
        </w:trPr>
        <w:tc>
          <w:tcPr>
            <w:tcW w:w="1545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Champ </w:t>
            </w:r>
            <w:proofErr w:type="spellStart"/>
            <w:r>
              <w:rPr>
                <w:rFonts w:ascii="Arial" w:eastAsia="Arial" w:hAnsi="Arial" w:cs="Arial"/>
                <w:b/>
              </w:rPr>
              <w:t>disciplinaire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</w:rPr>
              <w:t> </w:t>
            </w:r>
            <w:r>
              <w:rPr>
                <w:rFonts w:ascii="Arial" w:eastAsia="Arial" w:hAnsi="Arial" w:cs="Arial"/>
                <w:b/>
              </w:rPr>
              <w:t xml:space="preserve">: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Composantes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b/>
              </w:rPr>
              <w:t>Domaines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du  </w:t>
            </w:r>
            <w:proofErr w:type="spellStart"/>
            <w:r>
              <w:rPr>
                <w:rFonts w:ascii="Arial" w:eastAsia="Arial" w:hAnsi="Arial" w:cs="Arial"/>
                <w:b/>
              </w:rPr>
              <w:t>socle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:</w:t>
            </w:r>
          </w:p>
        </w:tc>
      </w:tr>
      <w:tr w:rsidR="00EF49AF">
        <w:trPr>
          <w:trHeight w:val="439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Situation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actuelle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Motivation du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projet</w:t>
            </w:r>
            <w:proofErr w:type="spellEnd"/>
          </w:p>
          <w:p w:rsidR="00EF49AF" w:rsidRDefault="00EF49A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Mise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œuvre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Brève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description :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outils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modalités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l’aide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rituels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ateliers,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différenciation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classe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activité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libre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support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numérique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fréquence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cf. cahiers …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Adaptations à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mettre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œuvre</w:t>
            </w:r>
            <w:proofErr w:type="spellEnd"/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Place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l’AV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présent.e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Propositions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d’actions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la part de la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famille</w:t>
            </w:r>
            <w:proofErr w:type="spellEnd"/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auprès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l’enfant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à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maison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lien avec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l’école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Actions des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partenaires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effective) :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(description actions DESED,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l’éducateur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/trice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spécialisé.e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présent.e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EF49AF">
        <w:trPr>
          <w:trHeight w:val="5314"/>
        </w:trPr>
        <w:tc>
          <w:tcPr>
            <w:tcW w:w="4672" w:type="dxa"/>
            <w:tcBorders>
              <w:left w:val="single" w:sz="4" w:space="0" w:color="000000"/>
              <w:right w:val="single" w:sz="4" w:space="0" w:color="000000"/>
            </w:tcBorders>
          </w:tcPr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Réussites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 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l’élève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(points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d’appuis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lien avec 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domaine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ciblé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  <w:p w:rsidR="00EF49AF" w:rsidRDefault="00EF49A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Obstacles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observés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qu’est-ce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qui fait obstacle à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l’apprentissage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) :</w:t>
            </w:r>
            <w:proofErr w:type="gramEnd"/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Capacités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visées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 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L’élève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devra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être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capable de …) :</w:t>
            </w:r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tcBorders>
              <w:left w:val="single" w:sz="4" w:space="0" w:color="000000"/>
            </w:tcBorders>
          </w:tcPr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8" w:type="dxa"/>
          </w:tcPr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F49AF" w:rsidRDefault="00EF49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49AF">
        <w:trPr>
          <w:trHeight w:val="970"/>
        </w:trPr>
        <w:tc>
          <w:tcPr>
            <w:tcW w:w="15451" w:type="dxa"/>
            <w:gridSpan w:val="4"/>
            <w:tcBorders>
              <w:left w:val="single" w:sz="4" w:space="0" w:color="000000"/>
            </w:tcBorders>
          </w:tcPr>
          <w:p w:rsidR="00EF49AF" w:rsidRDefault="00E71A7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Signature du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Directeur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Signature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l’enseignant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Signature des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représentants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légaux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Signature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l’élève</w:t>
            </w:r>
            <w:proofErr w:type="spellEnd"/>
          </w:p>
        </w:tc>
      </w:tr>
    </w:tbl>
    <w:p w:rsidR="00EF49AF" w:rsidRDefault="00EF49AF">
      <w:pPr>
        <w:ind w:left="0" w:hanging="2"/>
        <w:jc w:val="left"/>
      </w:pPr>
    </w:p>
    <w:p w:rsidR="00EF49AF" w:rsidRDefault="00E71A7C" w:rsidP="00A77E80">
      <w:pPr>
        <w:ind w:left="0" w:hanging="2"/>
        <w:jc w:val="left"/>
        <w:rPr>
          <w:rFonts w:ascii="Arial" w:eastAsia="Arial" w:hAnsi="Arial" w:cs="Arial"/>
          <w:b/>
          <w:sz w:val="8"/>
          <w:szCs w:val="8"/>
          <w:u w:val="single"/>
        </w:rPr>
      </w:pPr>
      <w:proofErr w:type="gramStart"/>
      <w:r>
        <w:rPr>
          <w:rFonts w:ascii="Arial" w:eastAsia="Arial" w:hAnsi="Arial" w:cs="Arial"/>
          <w:b/>
        </w:rPr>
        <w:lastRenderedPageBreak/>
        <w:t>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PRENOM :</w:t>
      </w:r>
      <w:proofErr w:type="gramEnd"/>
      <w:r>
        <w:rPr>
          <w:rFonts w:ascii="Arial" w:eastAsia="Arial" w:hAnsi="Arial" w:cs="Arial"/>
          <w:b/>
        </w:rPr>
        <w:t xml:space="preserve">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</w:t>
      </w:r>
      <w:proofErr w:type="gramStart"/>
      <w:r>
        <w:rPr>
          <w:rFonts w:ascii="Arial" w:eastAsia="Arial" w:hAnsi="Arial" w:cs="Arial"/>
          <w:b/>
        </w:rPr>
        <w:t>° :</w:t>
      </w:r>
      <w:proofErr w:type="gramEnd"/>
      <w:r>
        <w:rPr>
          <w:rFonts w:ascii="Arial" w:eastAsia="Arial" w:hAnsi="Arial" w:cs="Arial"/>
          <w:b/>
        </w:rPr>
        <w:t xml:space="preserve"> ……….</w:t>
      </w:r>
    </w:p>
    <w:tbl>
      <w:tblPr>
        <w:tblStyle w:val="aff7"/>
        <w:tblW w:w="15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81"/>
      </w:tblGrid>
      <w:tr w:rsidR="00EF49AF">
        <w:trPr>
          <w:trHeight w:val="329"/>
        </w:trPr>
        <w:tc>
          <w:tcPr>
            <w:tcW w:w="15681" w:type="dxa"/>
            <w:shd w:val="clear" w:color="auto" w:fill="BFBFBF"/>
          </w:tcPr>
          <w:p w:rsidR="00EF49AF" w:rsidRDefault="00E71A7C">
            <w:pPr>
              <w:tabs>
                <w:tab w:val="left" w:pos="2835"/>
                <w:tab w:val="left" w:pos="6804"/>
                <w:tab w:val="center" w:pos="8072"/>
                <w:tab w:val="left" w:pos="14450"/>
              </w:tabs>
              <w:spacing w:after="0" w:line="240" w:lineRule="auto"/>
              <w:ind w:left="1" w:hanging="3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Bilan</w:t>
            </w:r>
            <w:proofErr w:type="spellEnd"/>
            <w:r>
              <w:rPr>
                <w:b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sz w:val="32"/>
                <w:szCs w:val="32"/>
              </w:rPr>
              <w:t>Amendement</w:t>
            </w:r>
            <w:proofErr w:type="spellEnd"/>
            <w:r>
              <w:rPr>
                <w:b/>
                <w:sz w:val="32"/>
                <w:szCs w:val="32"/>
              </w:rPr>
              <w:t xml:space="preserve"> / Perspectives</w:t>
            </w:r>
          </w:p>
        </w:tc>
      </w:tr>
    </w:tbl>
    <w:p w:rsidR="00EF49AF" w:rsidRDefault="00EF49AF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ff8"/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5"/>
      </w:tblGrid>
      <w:tr w:rsidR="00EF49AF">
        <w:tc>
          <w:tcPr>
            <w:tcW w:w="15735" w:type="dxa"/>
          </w:tcPr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F49AF" w:rsidRDefault="00EF49AF">
      <w:pPr>
        <w:spacing w:after="0" w:line="240" w:lineRule="auto"/>
        <w:ind w:left="0" w:hanging="2"/>
        <w:jc w:val="left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ff9"/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5"/>
      </w:tblGrid>
      <w:tr w:rsidR="00EF49AF">
        <w:tc>
          <w:tcPr>
            <w:tcW w:w="15735" w:type="dxa"/>
          </w:tcPr>
          <w:p w:rsidR="00EF49AF" w:rsidRDefault="00E71A7C">
            <w:pPr>
              <w:spacing w:after="0" w:line="240" w:lineRule="auto"/>
              <w:ind w:left="1" w:hanging="3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Adaptations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matérielles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pédagogiques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inscrire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dans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:</w:t>
            </w: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hyperlink r:id="rId15">
              <w:r>
                <w:rPr>
                  <w:rFonts w:ascii="Arial" w:eastAsia="Arial" w:hAnsi="Arial" w:cs="Arial"/>
                  <w:color w:val="0000FF"/>
                  <w:u w:val="single"/>
                </w:rPr>
                <w:t xml:space="preserve">Les APDA/APTA </w:t>
              </w:r>
              <w:proofErr w:type="spellStart"/>
              <w:r>
                <w:rPr>
                  <w:rFonts w:ascii="Arial" w:eastAsia="Arial" w:hAnsi="Arial" w:cs="Arial"/>
                  <w:color w:val="0000FF"/>
                  <w:u w:val="single"/>
                </w:rPr>
                <w:t>peuvent</w:t>
              </w:r>
              <w:proofErr w:type="spellEnd"/>
              <w:r>
                <w:rPr>
                  <w:rFonts w:ascii="Arial" w:eastAsia="Arial" w:hAnsi="Arial" w:cs="Arial"/>
                  <w:color w:val="0000FF"/>
                  <w:u w:val="single"/>
                </w:rPr>
                <w:t xml:space="preserve"> aider à la </w:t>
              </w:r>
              <w:proofErr w:type="spellStart"/>
              <w:r>
                <w:rPr>
                  <w:rFonts w:ascii="Arial" w:eastAsia="Arial" w:hAnsi="Arial" w:cs="Arial"/>
                  <w:color w:val="0000FF"/>
                  <w:u w:val="single"/>
                </w:rPr>
                <w:t>rédaction</w:t>
              </w:r>
              <w:proofErr w:type="spellEnd"/>
              <w:r>
                <w:rPr>
                  <w:rFonts w:ascii="Arial" w:eastAsia="Arial" w:hAnsi="Arial" w:cs="Arial"/>
                  <w:color w:val="0000FF"/>
                  <w:u w:val="single"/>
                </w:rPr>
                <w:t xml:space="preserve"> du document.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Existe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-t-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un diagnostic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posé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sans reconnaissance de handicap pour des situations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nécessitant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des adaptations et/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aménagements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dans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la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durée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 ?</w:t>
            </w:r>
            <w:proofErr w:type="gramEnd"/>
          </w:p>
          <w:p w:rsidR="00EF49AF" w:rsidRDefault="00E71A7C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object w:dxaOrig="281" w:dyaOrig="2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 o:bullet="t">
                  <v:imagedata r:id="rId16" o:title=""/>
                </v:shape>
                <o:OLEObject Type="Embed" ProgID="PBrush" ShapeID="_x0000_i1025" DrawAspect="Content" ObjectID="_1706351378" r:id="rId17"/>
              </w:objec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object w:dxaOrig="281" w:dyaOrig="243">
                <v:shape id="_x0000_i1026" type="#_x0000_t75" style="width:14.25pt;height:12pt" o:ole="" o:bullet="t">
                  <v:imagedata r:id="rId16" o:title=""/>
                </v:shape>
                <o:OLEObject Type="Embed" ProgID="PBrush" ShapeID="_x0000_i1026" DrawAspect="Content" ObjectID="_1706351379" r:id="rId18"/>
              </w:object>
            </w:r>
            <w:r>
              <w:rPr>
                <w:rFonts w:ascii="Arial" w:eastAsia="Arial" w:hAnsi="Arial" w:cs="Arial"/>
                <w:sz w:val="16"/>
                <w:szCs w:val="16"/>
              </w:rPr>
              <w:t>non</w:t>
            </w:r>
          </w:p>
        </w:tc>
      </w:tr>
    </w:tbl>
    <w:p w:rsidR="00EF49AF" w:rsidRDefault="00EF49AF">
      <w:pPr>
        <w:spacing w:after="0" w:line="240" w:lineRule="auto"/>
        <w:ind w:left="0" w:hanging="2"/>
        <w:jc w:val="left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3"/>
      </w:tblGrid>
      <w:tr w:rsidR="00EF49AF">
        <w:tc>
          <w:tcPr>
            <w:tcW w:w="15843" w:type="dxa"/>
          </w:tcPr>
          <w:p w:rsidR="00EF49AF" w:rsidRDefault="00E71A7C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Poursuite par une demande d’aide</w:t>
            </w: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 xml:space="preserve"> :</w:t>
            </w: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7" type="#_x0000_t75" style="width:14.25pt;height:12pt" o:ole="" o:bullet="t">
                  <v:imagedata r:id="rId16" o:title=""/>
                </v:shape>
                <o:OLEObject Type="Embed" ProgID="PBrush" ShapeID="_x0000_i1027" DrawAspect="Content" ObjectID="_1706351380" r:id="rId19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spécialisée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(DESED/RASED)</w:t>
            </w:r>
            <w:r>
              <w:rPr>
                <w:rFonts w:ascii="Arial" w:eastAsia="Arial" w:hAnsi="Arial" w:cs="Arial"/>
              </w:rPr>
              <w:tab/>
              <w:t xml:space="preserve">  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8" type="#_x0000_t75" style="width:14.25pt;height:12pt" o:ole="" o:bullet="t">
                  <v:imagedata r:id="rId16" o:title=""/>
                </v:shape>
                <o:OLEObject Type="Embed" ProgID="PBrush" ShapeID="_x0000_i1028" DrawAspect="Content" ObjectID="_1706351381" r:id="rId20"/>
              </w:object>
            </w:r>
            <w:proofErr w:type="spellStart"/>
            <w:r>
              <w:rPr>
                <w:rFonts w:ascii="Arial" w:eastAsia="Arial" w:hAnsi="Arial" w:cs="Arial"/>
              </w:rPr>
              <w:t>pédagogique</w:t>
            </w:r>
            <w:proofErr w:type="spellEnd"/>
            <w:r>
              <w:rPr>
                <w:rFonts w:ascii="Arial" w:eastAsia="Arial" w:hAnsi="Arial" w:cs="Arial"/>
              </w:rPr>
              <w:t xml:space="preserve"> (CPC / CMAI)        </w:t>
            </w:r>
            <w:r>
              <w:rPr>
                <w:rFonts w:ascii="Arial" w:eastAsia="Arial" w:hAnsi="Arial" w:cs="Arial"/>
              </w:rPr>
              <w:object w:dxaOrig="281" w:dyaOrig="243">
                <v:shape id="_x0000_i1029" type="#_x0000_t75" style="width:14.25pt;height:12pt" o:ole="" o:bullet="t">
                  <v:imagedata r:id="rId16" o:title=""/>
                </v:shape>
                <o:OLEObject Type="Embed" ProgID="PBrush" ShapeID="_x0000_i1029" DrawAspect="Content" ObjectID="_1706351382" r:id="rId21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  <w:r>
              <w:rPr>
                <w:rFonts w:ascii="Arial" w:eastAsia="Arial" w:hAnsi="Arial" w:cs="Arial"/>
              </w:rPr>
              <w:t> : ……………………………………</w:t>
            </w:r>
          </w:p>
          <w:p w:rsidR="00EF49AF" w:rsidRDefault="00E71A7C">
            <w:pPr>
              <w:tabs>
                <w:tab w:val="left" w:pos="2835"/>
                <w:tab w:val="left" w:pos="4536"/>
                <w:tab w:val="left" w:pos="6804"/>
              </w:tabs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</w:t>
            </w:r>
          </w:p>
          <w:p w:rsidR="00EF49AF" w:rsidRDefault="00E71A7C">
            <w:pPr>
              <w:tabs>
                <w:tab w:val="left" w:pos="2835"/>
                <w:tab w:val="left" w:pos="4536"/>
                <w:tab w:val="left" w:pos="6804"/>
              </w:tabs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Les parents ou </w:t>
            </w:r>
            <w:proofErr w:type="spellStart"/>
            <w:r>
              <w:rPr>
                <w:rFonts w:ascii="Arial" w:eastAsia="Arial" w:hAnsi="Arial" w:cs="Arial"/>
              </w:rPr>
              <w:t>représentants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légaux</w:t>
            </w:r>
            <w:proofErr w:type="spellEnd"/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object w:dxaOrig="281" w:dyaOrig="243">
                <v:shape id="_x0000_i1030" type="#_x0000_t75" style="width:14.25pt;height:12pt" o:ole="" o:bullet="t">
                  <v:imagedata r:id="rId16" o:title=""/>
                </v:shape>
                <o:OLEObject Type="Embed" ProgID="PBrush" ShapeID="_x0000_i1030" DrawAspect="Content" ObjectID="_1706351383" r:id="rId22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Autorisent</w:t>
            </w:r>
            <w:proofErr w:type="spell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object w:dxaOrig="281" w:dyaOrig="243">
                <v:shape id="_x0000_i1031" type="#_x0000_t75" style="width:14.25pt;height:12pt" o:ole="" o:bullet="t">
                  <v:imagedata r:id="rId16" o:title=""/>
                </v:shape>
                <o:OLEObject Type="Embed" ProgID="PBrush" ShapeID="_x0000_i1031" DrawAspect="Content" ObjectID="_1706351384" r:id="rId23"/>
              </w:objec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N’autorisent</w:t>
            </w:r>
            <w:proofErr w:type="spellEnd"/>
            <w:r>
              <w:rPr>
                <w:rFonts w:ascii="Arial" w:eastAsia="Arial" w:hAnsi="Arial" w:cs="Arial"/>
              </w:rPr>
              <w:t xml:space="preserve"> pas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et signatures :</w:t>
            </w:r>
            <w:r>
              <w:rPr>
                <w:rFonts w:ascii="Arial" w:eastAsia="Arial" w:hAnsi="Arial" w:cs="Arial"/>
                <w:b/>
              </w:rPr>
              <w:tab/>
              <w:t xml:space="preserve">      /           /  2022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71A7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l’élève           </w:t>
            </w:r>
            <w:r>
              <w:rPr>
                <w:rFonts w:ascii="Arial" w:eastAsia="Arial" w:hAnsi="Arial" w:cs="Arial"/>
                <w:b/>
              </w:rPr>
              <w:tab/>
              <w:t xml:space="preserve">                    l’enseignant.e                              le/la directeur/</w:t>
            </w:r>
            <w:r>
              <w:rPr>
                <w:rFonts w:ascii="Arial" w:eastAsia="Arial" w:hAnsi="Arial" w:cs="Arial"/>
                <w:b/>
              </w:rPr>
              <w:t>trice d’école                       Les parents ou représentants légaux</w:t>
            </w: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:rsidR="00EF49AF" w:rsidRDefault="00EF49AF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EF49AF" w:rsidRDefault="00E71A7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   </w:t>
      </w:r>
    </w:p>
    <w:tbl>
      <w:tblPr>
        <w:tblStyle w:val="af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3"/>
      </w:tblGrid>
      <w:tr w:rsidR="00EF49AF">
        <w:trPr>
          <w:trHeight w:val="281"/>
        </w:trPr>
        <w:tc>
          <w:tcPr>
            <w:tcW w:w="15843" w:type="dxa"/>
            <w:tcBorders>
              <w:bottom w:val="single" w:sz="4" w:space="0" w:color="000000"/>
            </w:tcBorders>
            <w:shd w:val="clear" w:color="auto" w:fill="BFBFBF"/>
          </w:tcPr>
          <w:p w:rsidR="00EF49AF" w:rsidRDefault="00E71A7C">
            <w:pPr>
              <w:pStyle w:val="Titre2"/>
              <w:spacing w:before="0"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Partie réservée au DESED/RASED  Proposition réalisée à l’issue de la synthèse de l’équipe DESED/RASED</w:t>
            </w:r>
          </w:p>
        </w:tc>
      </w:tr>
    </w:tbl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2" type="#_x0000_t75" style="width:14.25pt;height:12pt" o:ole="" o:bullet="t">
            <v:imagedata r:id="rId16" o:title=""/>
          </v:shape>
          <o:OLEObject Type="Embed" ProgID="PBrush" ShapeID="_x0000_i1032" DrawAspect="Content" ObjectID="_1706351385" r:id="rId24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z w:val="18"/>
          <w:szCs w:val="18"/>
        </w:rPr>
        <w:t>Poursuite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l’aide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au sein de l’école (préciser</w:t>
      </w:r>
      <w:proofErr w:type="gramStart"/>
      <w:r>
        <w:rPr>
          <w:rFonts w:ascii="Arial" w:eastAsia="Arial" w:hAnsi="Arial" w:cs="Arial"/>
          <w:sz w:val="18"/>
          <w:szCs w:val="18"/>
        </w:rPr>
        <w:t>) 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.……………………………………………………….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3" type="#_x0000_t75" style="width:14.25pt;height:12pt" o:ole="" o:bullet="t">
            <v:imagedata r:id="rId16" o:title=""/>
          </v:shape>
          <o:OLEObject Type="Embed" ProgID="PBrush" ShapeID="_x0000_i1033" DrawAspect="Content" ObjectID="_1706351386" r:id="rId25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z w:val="18"/>
          <w:szCs w:val="18"/>
        </w:rPr>
        <w:t>Accompagnement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spécialisé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 un membre du DESED/RASED – Enseignant spécialisé / Psychologue </w:t>
      </w:r>
      <w:proofErr w:type="gramStart"/>
      <w:r>
        <w:rPr>
          <w:rFonts w:ascii="Arial" w:eastAsia="Arial" w:hAnsi="Arial" w:cs="Arial"/>
          <w:sz w:val="18"/>
          <w:szCs w:val="18"/>
        </w:rPr>
        <w:t>scolaire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………………………………………………… A compter </w:t>
      </w:r>
      <w:proofErr w:type="gramStart"/>
      <w:r>
        <w:rPr>
          <w:rFonts w:ascii="Arial" w:eastAsia="Arial" w:hAnsi="Arial" w:cs="Arial"/>
          <w:sz w:val="18"/>
          <w:szCs w:val="18"/>
        </w:rPr>
        <w:t>de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…………………..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eastAsia="Arial" w:hAnsi="Arial" w:cs="Arial"/>
          <w:i/>
          <w:sz w:val="18"/>
          <w:szCs w:val="18"/>
        </w:rPr>
        <w:t xml:space="preserve">Rappel : le bilan psychométrique sera soumis à l’accord des parents, le projet d’aide spécialisée précisera les modalités d’évaluation de l’aide.  </w:t>
      </w:r>
    </w:p>
    <w:p w:rsidR="00EF49AF" w:rsidRDefault="00E71A7C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4" type="#_x0000_t75" style="width:14.25pt;height:12pt" o:ole="" o:bullet="t">
            <v:imagedata r:id="rId16" o:title=""/>
          </v:shape>
          <o:OLEObject Type="Embed" ProgID="PBrush" ShapeID="_x0000_i1034" DrawAspect="Content" ObjectID="_1706351387" r:id="rId26"/>
        </w:object>
      </w:r>
      <w:r>
        <w:rPr>
          <w:rFonts w:ascii="Arial" w:eastAsia="Arial" w:hAnsi="Arial" w:cs="Arial"/>
          <w:sz w:val="18"/>
          <w:szCs w:val="18"/>
        </w:rPr>
        <w:t xml:space="preserve">  Aide d’un </w:t>
      </w:r>
      <w:proofErr w:type="spellStart"/>
      <w:r>
        <w:rPr>
          <w:rFonts w:ascii="Arial" w:eastAsia="Arial" w:hAnsi="Arial" w:cs="Arial"/>
          <w:sz w:val="18"/>
          <w:szCs w:val="18"/>
        </w:rPr>
        <w:t>membre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du DESED/RASED en tant que personne-ressource (conseil aux parents, à l’enseignant, à l’équipe…) à </w:t>
      </w:r>
      <w:proofErr w:type="gramStart"/>
      <w:r>
        <w:rPr>
          <w:rFonts w:ascii="Arial" w:eastAsia="Arial" w:hAnsi="Arial" w:cs="Arial"/>
          <w:sz w:val="18"/>
          <w:szCs w:val="18"/>
        </w:rPr>
        <w:t>préciser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…………………………… A compter </w:t>
      </w:r>
      <w:proofErr w:type="gramStart"/>
      <w:r>
        <w:rPr>
          <w:rFonts w:ascii="Arial" w:eastAsia="Arial" w:hAnsi="Arial" w:cs="Arial"/>
          <w:sz w:val="18"/>
          <w:szCs w:val="18"/>
        </w:rPr>
        <w:t>de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</w:t>
      </w:r>
    </w:p>
    <w:p w:rsidR="00EF49AF" w:rsidRDefault="00EF49AF">
      <w:pPr>
        <w:spacing w:after="0"/>
        <w:ind w:left="0" w:hanging="2"/>
        <w:rPr>
          <w:rFonts w:ascii="Arial" w:eastAsia="Arial" w:hAnsi="Arial" w:cs="Arial"/>
          <w:sz w:val="18"/>
          <w:szCs w:val="18"/>
        </w:rPr>
      </w:pPr>
    </w:p>
    <w:p w:rsidR="00EF49AF" w:rsidRDefault="00E71A7C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281" w:dyaOrig="243">
          <v:shape id="_x0000_i1035" type="#_x0000_t75" style="width:14.25pt;height:12pt" o:ole="" o:bullet="t">
            <v:imagedata r:id="rId16" o:title=""/>
          </v:shape>
          <o:OLEObject Type="Embed" ProgID="PBrush" ShapeID="_x0000_i1035" DrawAspect="Content" ObjectID="_1706351388" r:id="rId27"/>
        </w:objec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Autre</w:t>
      </w:r>
      <w:proofErr w:type="spellEnd"/>
      <w:r>
        <w:rPr>
          <w:rFonts w:ascii="Arial" w:eastAsia="Arial" w:hAnsi="Arial" w:cs="Arial"/>
          <w:sz w:val="18"/>
          <w:szCs w:val="18"/>
        </w:rPr>
        <w:t> 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……………………………………………………………</w:t>
      </w:r>
    </w:p>
    <w:tbl>
      <w:tblPr>
        <w:tblStyle w:val="affc"/>
        <w:tblW w:w="1562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536"/>
        <w:gridCol w:w="5233"/>
        <w:gridCol w:w="3906"/>
      </w:tblGrid>
      <w:tr w:rsidR="00EF49AF">
        <w:trPr>
          <w:trHeight w:val="706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 xml:space="preserve">Nom </w:t>
            </w:r>
          </w:p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>Dates</w:t>
            </w:r>
          </w:p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left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4536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DESED/RASED</w:t>
            </w:r>
          </w:p>
        </w:tc>
        <w:tc>
          <w:tcPr>
            <w:tcW w:w="5233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ENSEIGNANT</w:t>
            </w:r>
          </w:p>
        </w:tc>
        <w:tc>
          <w:tcPr>
            <w:tcW w:w="3906" w:type="dxa"/>
            <w:shd w:val="clear" w:color="auto" w:fill="auto"/>
          </w:tcPr>
          <w:p w:rsidR="00EF49AF" w:rsidRDefault="00E71A7C">
            <w:pPr>
              <w:tabs>
                <w:tab w:val="left" w:pos="8931"/>
              </w:tabs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DIRECTEUR</w:t>
            </w:r>
          </w:p>
        </w:tc>
      </w:tr>
    </w:tbl>
    <w:p w:rsidR="00EF49AF" w:rsidRDefault="00E71A7C">
      <w:pPr>
        <w:spacing w:after="0"/>
        <w:ind w:left="0" w:hanging="2"/>
        <w:jc w:val="left"/>
        <w:rPr>
          <w:rFonts w:ascii="Arial" w:eastAsia="Arial" w:hAnsi="Arial" w:cs="Arial"/>
          <w:b/>
          <w:sz w:val="8"/>
          <w:szCs w:val="8"/>
          <w:u w:val="single"/>
        </w:rPr>
      </w:pPr>
      <w:bookmarkStart w:id="1" w:name="_GoBack"/>
      <w:bookmarkEnd w:id="1"/>
      <w:r>
        <w:rPr>
          <w:rFonts w:ascii="Arial" w:eastAsia="Arial" w:hAnsi="Arial" w:cs="Arial"/>
          <w:b/>
        </w:rPr>
        <w:lastRenderedPageBreak/>
        <w:t xml:space="preserve">NOM :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PRENOM :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N° : ……….</w:t>
      </w:r>
    </w:p>
    <w:p w:rsidR="00EF49AF" w:rsidRDefault="00E71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3- PARTIE RESERVEE A L’ELEVE EN SITUATION DE HANDICAP</w:t>
      </w:r>
    </w:p>
    <w:p w:rsidR="00EF49AF" w:rsidRDefault="00E71A7C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Décisions des commissions compétentes</w:t>
      </w:r>
      <w:r>
        <w:rPr>
          <w:rFonts w:ascii="Arial" w:eastAsia="Arial" w:hAnsi="Arial" w:cs="Arial"/>
          <w:i/>
          <w:u w:val="single"/>
        </w:rPr>
        <w:t xml:space="preserve">  </w:t>
      </w:r>
    </w:p>
    <w:p w:rsidR="00EF49AF" w:rsidRDefault="00E71A7C">
      <w:pPr>
        <w:spacing w:after="0"/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Taux : ……………………   jusqu’au ……….   AV: </w:t>
      </w:r>
      <w:r>
        <w:rPr>
          <w:rFonts w:ascii="Arial" w:eastAsia="Arial" w:hAnsi="Arial" w:cs="Arial"/>
          <w:b/>
          <w:sz w:val="16"/>
          <w:szCs w:val="16"/>
        </w:rPr>
        <w:t></w:t>
      </w:r>
      <w:r>
        <w:rPr>
          <w:rFonts w:ascii="Arial" w:eastAsia="Arial" w:hAnsi="Arial" w:cs="Arial"/>
        </w:rPr>
        <w:t xml:space="preserve">oui /  </w:t>
      </w:r>
      <w:r>
        <w:rPr>
          <w:rFonts w:ascii="Arial" w:eastAsia="Arial" w:hAnsi="Arial" w:cs="Arial"/>
          <w:b/>
          <w:sz w:val="16"/>
          <w:szCs w:val="16"/>
        </w:rPr>
        <w:t></w:t>
      </w:r>
      <w:r>
        <w:rPr>
          <w:rFonts w:ascii="Arial" w:eastAsia="Arial" w:hAnsi="Arial" w:cs="Arial"/>
        </w:rPr>
        <w:t xml:space="preserve"> non   jusqu’au ………  AV :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individuelle  /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mutualisée / </w:t>
      </w:r>
      <w:r>
        <w:rPr>
          <w:rFonts w:ascii="Arial" w:eastAsia="Arial" w:hAnsi="Arial" w:cs="Arial"/>
          <w:b/>
          <w:sz w:val="16"/>
          <w:szCs w:val="16"/>
        </w:rPr>
        <w:t xml:space="preserve"> </w:t>
      </w:r>
      <w:r>
        <w:rPr>
          <w:rFonts w:ascii="Arial" w:eastAsia="Arial" w:hAnsi="Arial" w:cs="Arial"/>
        </w:rPr>
        <w:t xml:space="preserve">collective    Nombre d’heures d’AV : ……. Transport:……………                              </w:t>
      </w:r>
    </w:p>
    <w:p w:rsidR="00EF49AF" w:rsidRDefault="00E71A7C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L’emploi du temps de l’élève :</w:t>
      </w:r>
    </w:p>
    <w:tbl>
      <w:tblPr>
        <w:tblStyle w:val="affd"/>
        <w:tblW w:w="147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9"/>
        <w:gridCol w:w="2269"/>
        <w:gridCol w:w="827"/>
        <w:gridCol w:w="2063"/>
        <w:gridCol w:w="827"/>
        <w:gridCol w:w="1650"/>
        <w:gridCol w:w="1033"/>
        <w:gridCol w:w="1444"/>
        <w:gridCol w:w="1033"/>
        <w:gridCol w:w="1444"/>
        <w:gridCol w:w="825"/>
      </w:tblGrid>
      <w:tr w:rsidR="00EF49AF">
        <w:trPr>
          <w:trHeight w:val="403"/>
        </w:trPr>
        <w:tc>
          <w:tcPr>
            <w:tcW w:w="1329" w:type="dxa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Heures</w:t>
            </w:r>
          </w:p>
        </w:tc>
        <w:tc>
          <w:tcPr>
            <w:tcW w:w="3096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LUNDI</w:t>
            </w:r>
          </w:p>
        </w:tc>
        <w:tc>
          <w:tcPr>
            <w:tcW w:w="2890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MARDI</w:t>
            </w:r>
          </w:p>
        </w:tc>
        <w:tc>
          <w:tcPr>
            <w:tcW w:w="2683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MERCREDI</w:t>
            </w:r>
          </w:p>
        </w:tc>
        <w:tc>
          <w:tcPr>
            <w:tcW w:w="2477" w:type="dxa"/>
            <w:gridSpan w:val="2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JEUDI</w:t>
            </w:r>
          </w:p>
        </w:tc>
        <w:tc>
          <w:tcPr>
            <w:tcW w:w="2269" w:type="dxa"/>
            <w:gridSpan w:val="2"/>
            <w:vAlign w:val="center"/>
          </w:tcPr>
          <w:p w:rsidR="00EF49AF" w:rsidRDefault="00E71A7C">
            <w:pPr>
              <w:tabs>
                <w:tab w:val="center" w:pos="1211"/>
              </w:tabs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VENDREDI</w:t>
            </w: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Temps périscolaire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</w:t>
            </w: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439"/>
        </w:trPr>
        <w:tc>
          <w:tcPr>
            <w:tcW w:w="1329" w:type="dxa"/>
          </w:tcPr>
          <w:p w:rsidR="00EF49AF" w:rsidRDefault="00E71A7C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Pause méridienne/ temps periscolaire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51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67"/>
        </w:trPr>
        <w:tc>
          <w:tcPr>
            <w:tcW w:w="132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F49AF">
        <w:trPr>
          <w:trHeight w:val="567"/>
        </w:trPr>
        <w:tc>
          <w:tcPr>
            <w:tcW w:w="1329" w:type="dxa"/>
          </w:tcPr>
          <w:p w:rsidR="00EF49AF" w:rsidRDefault="00E71A7C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Temps périscolaire</w:t>
            </w:r>
          </w:p>
        </w:tc>
        <w:tc>
          <w:tcPr>
            <w:tcW w:w="2269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gridSpan w:val="2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EF49AF" w:rsidRDefault="00EF49AF">
      <w:pPr>
        <w:jc w:val="left"/>
        <w:rPr>
          <w:rFonts w:ascii="Arial" w:eastAsia="Arial" w:hAnsi="Arial" w:cs="Arial"/>
          <w:b/>
          <w:sz w:val="8"/>
          <w:szCs w:val="8"/>
        </w:rPr>
      </w:pPr>
    </w:p>
    <w:tbl>
      <w:tblPr>
        <w:tblStyle w:val="affe"/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820"/>
        <w:gridCol w:w="567"/>
        <w:gridCol w:w="6520"/>
      </w:tblGrid>
      <w:tr w:rsidR="00EF49AF">
        <w:trPr>
          <w:trHeight w:val="477"/>
        </w:trPr>
        <w:tc>
          <w:tcPr>
            <w:tcW w:w="2835" w:type="dxa"/>
            <w:vMerge w:val="restart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Emploi du temps hebdomadaire : ……… heures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Inclusions en classe ordinaire : ………………;</w:t>
            </w:r>
          </w:p>
        </w:tc>
        <w:tc>
          <w:tcPr>
            <w:tcW w:w="567" w:type="dxa"/>
            <w:vMerge w:val="restart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  <w:vMerge w:val="restart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 d’absence ponctuelle de l’enseignant ou de l’AV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définition des conditions d’accueil de l’élève en privilégiant autant que possible l’accueil dans l’école ou l’établissement (indiquer les partenaires au sein de  l’école ou de l’établissement le cas </w:t>
            </w:r>
            <w:r>
              <w:rPr>
                <w:rFonts w:ascii="Arial" w:eastAsia="Arial" w:hAnsi="Arial" w:cs="Arial"/>
                <w:sz w:val="18"/>
                <w:szCs w:val="18"/>
              </w:rPr>
              <w:t>échéant)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49AF">
        <w:trPr>
          <w:trHeight w:val="149"/>
        </w:trPr>
        <w:tc>
          <w:tcPr>
            <w:tcW w:w="2835" w:type="dxa"/>
            <w:vMerge/>
            <w:shd w:val="clear" w:color="auto" w:fill="auto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Regroupement dans le dispositif ULIS : ……. heures</w:t>
            </w:r>
          </w:p>
        </w:tc>
        <w:tc>
          <w:tcPr>
            <w:tcW w:w="567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6520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EF49AF">
        <w:trPr>
          <w:trHeight w:val="149"/>
        </w:trPr>
        <w:tc>
          <w:tcPr>
            <w:tcW w:w="2835" w:type="dxa"/>
            <w:vMerge/>
            <w:shd w:val="clear" w:color="auto" w:fill="auto"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Inclusions en  SEGPA: ……. ……heures</w:t>
            </w:r>
          </w:p>
        </w:tc>
        <w:tc>
          <w:tcPr>
            <w:tcW w:w="567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6520" w:type="dxa"/>
            <w:vMerge/>
          </w:tcPr>
          <w:p w:rsidR="00EF49AF" w:rsidRDefault="00EF49AF" w:rsidP="00A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EF49AF" w:rsidRDefault="00E71A7C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Signatures 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l’enseignant                    le directeur d’école / directeur d’établissement scolaire                     Les parents ou représentants légaux</w:t>
      </w:r>
    </w:p>
    <w:p w:rsidR="00EF49AF" w:rsidRDefault="00E71A7C">
      <w:pPr>
        <w:ind w:left="0" w:hanging="2"/>
        <w:jc w:val="lef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lastRenderedPageBreak/>
        <w:t xml:space="preserve">NOM : …………………………………………….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PRENOM : ……………………………………….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PSI N° : ……….</w:t>
      </w:r>
    </w:p>
    <w:p w:rsidR="00EF49AF" w:rsidRDefault="00E71A7C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Organisation des temps de pau</w:t>
      </w:r>
      <w:r>
        <w:rPr>
          <w:rFonts w:ascii="Arial" w:eastAsia="Arial" w:hAnsi="Arial" w:cs="Arial"/>
          <w:b/>
          <w:u w:val="single"/>
        </w:rPr>
        <w:t>se :</w:t>
      </w:r>
    </w:p>
    <w:tbl>
      <w:tblPr>
        <w:tblStyle w:val="afff"/>
        <w:tblW w:w="151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695"/>
        <w:gridCol w:w="6804"/>
        <w:gridCol w:w="3780"/>
      </w:tblGrid>
      <w:tr w:rsidR="00EF49AF">
        <w:trPr>
          <w:trHeight w:val="678"/>
        </w:trPr>
        <w:tc>
          <w:tcPr>
            <w:tcW w:w="1843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Présence de l’AV</w:t>
            </w:r>
          </w:p>
        </w:tc>
        <w:tc>
          <w:tcPr>
            <w:tcW w:w="6804" w:type="dxa"/>
            <w:shd w:val="clear" w:color="auto" w:fill="auto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Prise en compte du besoin particulier de l’élève en concertation avec les AV et la caisse des écoles (pour la cantine) pour le 1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degré / avec la Vie Scolaire pour le 2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degré </w:t>
            </w:r>
          </w:p>
        </w:tc>
        <w:tc>
          <w:tcPr>
            <w:tcW w:w="3780" w:type="dxa"/>
            <w:shd w:val="clear" w:color="auto" w:fill="auto"/>
          </w:tcPr>
          <w:p w:rsidR="00EF49AF" w:rsidRDefault="00E71A7C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Mode de communication : oral, dessin, langue des signe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s, aide via le LPC, …</w:t>
            </w:r>
          </w:p>
        </w:tc>
      </w:tr>
      <w:tr w:rsidR="00EF49AF">
        <w:trPr>
          <w:trHeight w:val="678"/>
        </w:trPr>
        <w:tc>
          <w:tcPr>
            <w:tcW w:w="1843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la cantine</w:t>
            </w:r>
          </w:p>
        </w:tc>
        <w:tc>
          <w:tcPr>
            <w:tcW w:w="269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49AF">
        <w:trPr>
          <w:trHeight w:val="649"/>
        </w:trPr>
        <w:tc>
          <w:tcPr>
            <w:tcW w:w="1843" w:type="dxa"/>
            <w:shd w:val="clear" w:color="auto" w:fill="auto"/>
          </w:tcPr>
          <w:p w:rsidR="00EF49AF" w:rsidRDefault="00E71A7C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récréation</w:t>
            </w:r>
          </w:p>
        </w:tc>
        <w:tc>
          <w:tcPr>
            <w:tcW w:w="269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F49AF" w:rsidRDefault="00EF49AF">
      <w:pPr>
        <w:ind w:left="0" w:hanging="2"/>
        <w:jc w:val="left"/>
        <w:rPr>
          <w:rFonts w:ascii="Arial" w:eastAsia="Arial" w:hAnsi="Arial" w:cs="Arial"/>
          <w:i/>
        </w:rPr>
      </w:pPr>
    </w:p>
    <w:tbl>
      <w:tblPr>
        <w:tblStyle w:val="afff0"/>
        <w:tblW w:w="1505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4"/>
      </w:tblGrid>
      <w:tr w:rsidR="00EF49AF">
        <w:trPr>
          <w:trHeight w:val="442"/>
        </w:trPr>
        <w:tc>
          <w:tcPr>
            <w:tcW w:w="15054" w:type="dxa"/>
            <w:shd w:val="clear" w:color="auto" w:fill="auto"/>
            <w:vAlign w:val="center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MATERIEL ADAPTE</w:t>
            </w:r>
          </w:p>
        </w:tc>
      </w:tr>
      <w:tr w:rsidR="00EF49AF">
        <w:trPr>
          <w:trHeight w:val="1221"/>
        </w:trPr>
        <w:tc>
          <w:tcPr>
            <w:tcW w:w="15054" w:type="dxa"/>
            <w:shd w:val="clear" w:color="auto" w:fill="auto"/>
          </w:tcPr>
          <w:p w:rsidR="00EF49AF" w:rsidRDefault="00EF49AF">
            <w:pPr>
              <w:ind w:left="0" w:hanging="2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EF49AF" w:rsidRDefault="00EF49AF">
      <w:pPr>
        <w:ind w:left="0" w:hanging="2"/>
        <w:rPr>
          <w:rFonts w:ascii="Arial" w:eastAsia="Arial" w:hAnsi="Arial" w:cs="Arial"/>
          <w:b/>
          <w:u w:val="single"/>
        </w:rPr>
      </w:pPr>
    </w:p>
    <w:tbl>
      <w:tblPr>
        <w:tblStyle w:val="afff1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5"/>
      </w:tblGrid>
      <w:tr w:rsidR="00EF49AF">
        <w:trPr>
          <w:trHeight w:val="460"/>
        </w:trPr>
        <w:tc>
          <w:tcPr>
            <w:tcW w:w="15025" w:type="dxa"/>
            <w:shd w:val="clear" w:color="auto" w:fill="auto"/>
          </w:tcPr>
          <w:p w:rsidR="00EF49AF" w:rsidRDefault="00E71A7C">
            <w:pPr>
              <w:ind w:left="0" w:hanging="2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PROJET EDUCATIF de l’éducateur.trice spécialisé.e de la CLIS/ULIS</w:t>
            </w:r>
          </w:p>
        </w:tc>
      </w:tr>
      <w:tr w:rsidR="00EF49AF">
        <w:trPr>
          <w:trHeight w:val="2565"/>
        </w:trPr>
        <w:tc>
          <w:tcPr>
            <w:tcW w:w="15025" w:type="dxa"/>
            <w:shd w:val="clear" w:color="auto" w:fill="auto"/>
          </w:tcPr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  <w:p w:rsidR="00EF49AF" w:rsidRDefault="00EF49AF">
            <w:pPr>
              <w:ind w:left="0" w:hanging="2"/>
              <w:jc w:val="left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EF49AF" w:rsidRDefault="00EF49AF">
      <w:pPr>
        <w:ind w:left="0" w:hanging="2"/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</w:p>
    <w:p w:rsidR="00EF49AF" w:rsidRDefault="00E71A7C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Signatures 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l’enseignant                    le directeur d’école / directeur d’établissement scolaire                     Les parents ou représentants légaux</w:t>
      </w:r>
    </w:p>
    <w:p w:rsidR="00EF49AF" w:rsidRDefault="00EF49AF" w:rsidP="00EF49AF">
      <w:pPr>
        <w:spacing w:after="0"/>
        <w:rPr>
          <w:rFonts w:ascii="Arial" w:eastAsia="Arial" w:hAnsi="Arial" w:cs="Arial"/>
          <w:sz w:val="8"/>
          <w:szCs w:val="8"/>
        </w:rPr>
      </w:pPr>
      <w:bookmarkStart w:id="3" w:name="_heading=h.3znysh7" w:colFirst="0" w:colLast="0"/>
      <w:bookmarkEnd w:id="3"/>
    </w:p>
    <w:sectPr w:rsidR="00EF49AF">
      <w:pgSz w:w="16839" w:h="11907" w:orient="landscape"/>
      <w:pgMar w:top="340" w:right="454" w:bottom="340" w:left="45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7C" w:rsidRDefault="00E71A7C" w:rsidP="00A77E8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71A7C" w:rsidRDefault="00E71A7C" w:rsidP="00A77E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7C" w:rsidRDefault="00E71A7C" w:rsidP="00A77E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71A7C" w:rsidRDefault="00E71A7C" w:rsidP="00A77E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71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04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F" w:rsidRDefault="00EF4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BBF"/>
    <w:multiLevelType w:val="multilevel"/>
    <w:tmpl w:val="F42A7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F94D94"/>
    <w:multiLevelType w:val="multilevel"/>
    <w:tmpl w:val="E4BCA9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49AF"/>
    <w:rsid w:val="00A77E80"/>
    <w:rsid w:val="00E71A7C"/>
    <w:rsid w:val="0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lang w:val="en-US" w:eastAsia="fr-F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Titre1">
    <w:name w:val="heading 1"/>
    <w:basedOn w:val="Normal"/>
    <w:next w:val="Normal"/>
    <w:pPr>
      <w:spacing w:before="300" w:after="40"/>
      <w:jc w:val="left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spacing w:before="200" w:after="0"/>
      <w:jc w:val="left"/>
      <w:outlineLvl w:val="4"/>
    </w:pPr>
    <w:rPr>
      <w:smallCaps/>
      <w:color w:val="628BAD"/>
      <w:spacing w:val="10"/>
      <w:sz w:val="22"/>
      <w:szCs w:val="26"/>
    </w:rPr>
  </w:style>
  <w:style w:type="paragraph" w:styleId="Titre6">
    <w:name w:val="heading 6"/>
    <w:basedOn w:val="Normal"/>
    <w:next w:val="Normal"/>
    <w:qFormat/>
    <w:pPr>
      <w:spacing w:after="0"/>
      <w:jc w:val="left"/>
      <w:outlineLvl w:val="5"/>
    </w:pPr>
    <w:rPr>
      <w:smallCaps/>
      <w:color w:val="9FB8CD"/>
      <w:spacing w:val="5"/>
      <w:sz w:val="22"/>
    </w:rPr>
  </w:style>
  <w:style w:type="paragraph" w:styleId="Titre7">
    <w:name w:val="heading 7"/>
    <w:basedOn w:val="Normal"/>
    <w:next w:val="Normal"/>
    <w:qFormat/>
    <w:pPr>
      <w:spacing w:after="0"/>
      <w:jc w:val="left"/>
      <w:outlineLvl w:val="6"/>
    </w:pPr>
    <w:rPr>
      <w:b/>
      <w:smallCaps/>
      <w:color w:val="9FB8CD"/>
      <w:spacing w:val="10"/>
    </w:rPr>
  </w:style>
  <w:style w:type="paragraph" w:styleId="Titre8">
    <w:name w:val="heading 8"/>
    <w:basedOn w:val="Normal"/>
    <w:next w:val="Normal"/>
    <w:qFormat/>
    <w:pPr>
      <w:spacing w:after="0"/>
      <w:jc w:val="left"/>
      <w:outlineLvl w:val="7"/>
    </w:pPr>
    <w:rPr>
      <w:b/>
      <w:i/>
      <w:smallCaps/>
      <w:color w:val="628BAD"/>
    </w:rPr>
  </w:style>
  <w:style w:type="paragraph" w:styleId="Titre9">
    <w:name w:val="heading 9"/>
    <w:basedOn w:val="Normal"/>
    <w:next w:val="Normal"/>
    <w:qFormat/>
    <w:pPr>
      <w:spacing w:after="0"/>
      <w:jc w:val="left"/>
      <w:outlineLvl w:val="8"/>
    </w:pPr>
    <w:rPr>
      <w:b/>
      <w:i/>
      <w:smallCaps/>
      <w:color w:val="3E5C7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top w:val="single" w:sz="12" w:space="1" w:color="9FB8C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2Car">
    <w:name w:val="Titre 2 Car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re3Car">
    <w:name w:val="Titre 3 Car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re4Car">
    <w:name w:val="Titre 4 Car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re5Car">
    <w:name w:val="Titre 5 Car"/>
    <w:rPr>
      <w:smallCaps/>
      <w:color w:val="628BAD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Titre6Car">
    <w:name w:val="Titre 6 Car"/>
    <w:rPr>
      <w:smallCaps/>
      <w:color w:val="9FB8C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itre7Car">
    <w:name w:val="Titre 7 Car"/>
    <w:rPr>
      <w:b/>
      <w:smallCaps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re8Car">
    <w:name w:val="Titre 8 Car"/>
    <w:rPr>
      <w:b/>
      <w:i/>
      <w:smallCaps/>
      <w:color w:val="628BAD"/>
      <w:w w:val="100"/>
      <w:position w:val="-1"/>
      <w:effect w:val="none"/>
      <w:vertAlign w:val="baseline"/>
      <w:cs w:val="0"/>
      <w:em w:val="none"/>
    </w:rPr>
  </w:style>
  <w:style w:type="character" w:customStyle="1" w:styleId="Titre9Car">
    <w:name w:val="Titre 9 Car"/>
    <w:rPr>
      <w:b/>
      <w:i/>
      <w:smallCaps/>
      <w:color w:val="3E5C77"/>
      <w:w w:val="100"/>
      <w:position w:val="-1"/>
      <w:effect w:val="none"/>
      <w:vertAlign w:val="baseline"/>
      <w:cs w:val="0"/>
      <w:em w:val="none"/>
    </w:rPr>
  </w:style>
  <w:style w:type="paragraph" w:styleId="Lgende">
    <w:name w:val="caption"/>
    <w:basedOn w:val="Normal"/>
    <w:next w:val="Normal"/>
    <w:qFormat/>
    <w:rPr>
      <w:b/>
      <w:bCs/>
      <w:caps/>
      <w:sz w:val="16"/>
      <w:szCs w:val="18"/>
    </w:rPr>
  </w:style>
  <w:style w:type="character" w:customStyle="1" w:styleId="TitreCar">
    <w:name w:val="Titre Car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rPr>
      <w:rFonts w:ascii="Bookman Old Style" w:eastAsia="Times New Roman" w:hAnsi="Bookman Old Style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lev">
    <w:name w:val="Strong"/>
    <w:rPr>
      <w:b/>
      <w:color w:val="9FB8CD"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basedOn w:val="Normal"/>
    <w:pPr>
      <w:spacing w:after="0" w:line="240" w:lineRule="auto"/>
    </w:pPr>
  </w:style>
  <w:style w:type="character" w:customStyle="1" w:styleId="SansinterligneCar">
    <w:name w:val="Sans interlign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Citation">
    <w:name w:val="Quote"/>
    <w:basedOn w:val="Normal"/>
    <w:next w:val="Normal"/>
    <w:rPr>
      <w:i/>
    </w:rPr>
  </w:style>
  <w:style w:type="character" w:customStyle="1" w:styleId="CitationCar">
    <w:name w:val="Citation Car"/>
    <w:rPr>
      <w:i/>
      <w:w w:val="100"/>
      <w:position w:val="-1"/>
      <w:effect w:val="none"/>
      <w:vertAlign w:val="baseline"/>
      <w:cs w:val="0"/>
      <w:em w:val="none"/>
    </w:rPr>
  </w:style>
  <w:style w:type="paragraph" w:styleId="Citationintense">
    <w:name w:val="Intense Quote"/>
    <w:basedOn w:val="Normal"/>
    <w:next w:val="Normal"/>
    <w:pPr>
      <w:pBdr>
        <w:top w:val="single" w:sz="8" w:space="10" w:color="628BAD"/>
        <w:left w:val="single" w:sz="8" w:space="10" w:color="628BAD"/>
        <w:bottom w:val="single" w:sz="8" w:space="10" w:color="628BAD"/>
        <w:right w:val="single" w:sz="8" w:space="10" w:color="628BAD"/>
      </w:pBdr>
      <w:shd w:val="clear" w:color="auto" w:fill="9FB8CD"/>
      <w:spacing w:before="140" w:after="140"/>
      <w:ind w:left="1440" w:right="1440"/>
    </w:pPr>
    <w:rPr>
      <w:b/>
      <w:i/>
      <w:color w:val="FFFFFF"/>
    </w:rPr>
  </w:style>
  <w:style w:type="character" w:customStyle="1" w:styleId="CitationintenseCar">
    <w:name w:val="Citation intense Car"/>
    <w:rPr>
      <w:b/>
      <w:i/>
      <w:color w:val="FFFFFF"/>
      <w:w w:val="100"/>
      <w:position w:val="-1"/>
      <w:effect w:val="none"/>
      <w:shd w:val="clear" w:color="auto" w:fill="9FB8CD"/>
      <w:vertAlign w:val="baseline"/>
      <w:cs w:val="0"/>
      <w:em w:val="none"/>
    </w:rPr>
  </w:style>
  <w:style w:type="character" w:styleId="Emphaseple">
    <w:name w:val="Subtle 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Emphaseintense">
    <w:name w:val="Intense Emphasis"/>
    <w:rPr>
      <w:b/>
      <w:i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styleId="Rfrenceple">
    <w:name w:val="Subtle Reference"/>
    <w:rPr>
      <w:b/>
      <w:w w:val="100"/>
      <w:position w:val="-1"/>
      <w:effect w:val="none"/>
      <w:vertAlign w:val="baseline"/>
      <w:cs w:val="0"/>
      <w:em w:val="none"/>
    </w:rPr>
  </w:style>
  <w:style w:type="character" w:styleId="Rfrenceintense">
    <w:name w:val="Intense Reference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Titredulivre">
    <w:name w:val="Book Title"/>
    <w:rPr>
      <w:rFonts w:ascii="Bookman Old Style" w:eastAsia="Times New Roman" w:hAnsi="Bookman Old Style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En-ttedetabledesmatires">
    <w:name w:val="TOC Heading"/>
    <w:basedOn w:val="Titre1"/>
    <w:next w:val="Normal"/>
    <w:qFormat/>
    <w:pPr>
      <w:outlineLvl w:val="9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lang w:val="en-US" w:eastAsia="fr-F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Titre1">
    <w:name w:val="heading 1"/>
    <w:basedOn w:val="Normal"/>
    <w:next w:val="Normal"/>
    <w:pPr>
      <w:spacing w:before="300" w:after="40"/>
      <w:jc w:val="left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spacing w:before="200" w:after="0"/>
      <w:jc w:val="left"/>
      <w:outlineLvl w:val="4"/>
    </w:pPr>
    <w:rPr>
      <w:smallCaps/>
      <w:color w:val="628BAD"/>
      <w:spacing w:val="10"/>
      <w:sz w:val="22"/>
      <w:szCs w:val="26"/>
    </w:rPr>
  </w:style>
  <w:style w:type="paragraph" w:styleId="Titre6">
    <w:name w:val="heading 6"/>
    <w:basedOn w:val="Normal"/>
    <w:next w:val="Normal"/>
    <w:qFormat/>
    <w:pPr>
      <w:spacing w:after="0"/>
      <w:jc w:val="left"/>
      <w:outlineLvl w:val="5"/>
    </w:pPr>
    <w:rPr>
      <w:smallCaps/>
      <w:color w:val="9FB8CD"/>
      <w:spacing w:val="5"/>
      <w:sz w:val="22"/>
    </w:rPr>
  </w:style>
  <w:style w:type="paragraph" w:styleId="Titre7">
    <w:name w:val="heading 7"/>
    <w:basedOn w:val="Normal"/>
    <w:next w:val="Normal"/>
    <w:qFormat/>
    <w:pPr>
      <w:spacing w:after="0"/>
      <w:jc w:val="left"/>
      <w:outlineLvl w:val="6"/>
    </w:pPr>
    <w:rPr>
      <w:b/>
      <w:smallCaps/>
      <w:color w:val="9FB8CD"/>
      <w:spacing w:val="10"/>
    </w:rPr>
  </w:style>
  <w:style w:type="paragraph" w:styleId="Titre8">
    <w:name w:val="heading 8"/>
    <w:basedOn w:val="Normal"/>
    <w:next w:val="Normal"/>
    <w:qFormat/>
    <w:pPr>
      <w:spacing w:after="0"/>
      <w:jc w:val="left"/>
      <w:outlineLvl w:val="7"/>
    </w:pPr>
    <w:rPr>
      <w:b/>
      <w:i/>
      <w:smallCaps/>
      <w:color w:val="628BAD"/>
    </w:rPr>
  </w:style>
  <w:style w:type="paragraph" w:styleId="Titre9">
    <w:name w:val="heading 9"/>
    <w:basedOn w:val="Normal"/>
    <w:next w:val="Normal"/>
    <w:qFormat/>
    <w:pPr>
      <w:spacing w:after="0"/>
      <w:jc w:val="left"/>
      <w:outlineLvl w:val="8"/>
    </w:pPr>
    <w:rPr>
      <w:b/>
      <w:i/>
      <w:smallCaps/>
      <w:color w:val="3E5C7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top w:val="single" w:sz="12" w:space="1" w:color="9FB8C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2Car">
    <w:name w:val="Titre 2 Car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re3Car">
    <w:name w:val="Titre 3 Car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re4Car">
    <w:name w:val="Titre 4 Car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re5Car">
    <w:name w:val="Titre 5 Car"/>
    <w:rPr>
      <w:smallCaps/>
      <w:color w:val="628BAD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Titre6Car">
    <w:name w:val="Titre 6 Car"/>
    <w:rPr>
      <w:smallCaps/>
      <w:color w:val="9FB8C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itre7Car">
    <w:name w:val="Titre 7 Car"/>
    <w:rPr>
      <w:b/>
      <w:smallCaps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Titre8Car">
    <w:name w:val="Titre 8 Car"/>
    <w:rPr>
      <w:b/>
      <w:i/>
      <w:smallCaps/>
      <w:color w:val="628BAD"/>
      <w:w w:val="100"/>
      <w:position w:val="-1"/>
      <w:effect w:val="none"/>
      <w:vertAlign w:val="baseline"/>
      <w:cs w:val="0"/>
      <w:em w:val="none"/>
    </w:rPr>
  </w:style>
  <w:style w:type="character" w:customStyle="1" w:styleId="Titre9Car">
    <w:name w:val="Titre 9 Car"/>
    <w:rPr>
      <w:b/>
      <w:i/>
      <w:smallCaps/>
      <w:color w:val="3E5C77"/>
      <w:w w:val="100"/>
      <w:position w:val="-1"/>
      <w:effect w:val="none"/>
      <w:vertAlign w:val="baseline"/>
      <w:cs w:val="0"/>
      <w:em w:val="none"/>
    </w:rPr>
  </w:style>
  <w:style w:type="paragraph" w:styleId="Lgende">
    <w:name w:val="caption"/>
    <w:basedOn w:val="Normal"/>
    <w:next w:val="Normal"/>
    <w:qFormat/>
    <w:rPr>
      <w:b/>
      <w:bCs/>
      <w:caps/>
      <w:sz w:val="16"/>
      <w:szCs w:val="18"/>
    </w:rPr>
  </w:style>
  <w:style w:type="character" w:customStyle="1" w:styleId="TitreCar">
    <w:name w:val="Titre Car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rPr>
      <w:rFonts w:ascii="Bookman Old Style" w:eastAsia="Times New Roman" w:hAnsi="Bookman Old Style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lev">
    <w:name w:val="Strong"/>
    <w:rPr>
      <w:b/>
      <w:color w:val="9FB8CD"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basedOn w:val="Normal"/>
    <w:pPr>
      <w:spacing w:after="0" w:line="240" w:lineRule="auto"/>
    </w:pPr>
  </w:style>
  <w:style w:type="character" w:customStyle="1" w:styleId="SansinterligneCar">
    <w:name w:val="Sans interlign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Citation">
    <w:name w:val="Quote"/>
    <w:basedOn w:val="Normal"/>
    <w:next w:val="Normal"/>
    <w:rPr>
      <w:i/>
    </w:rPr>
  </w:style>
  <w:style w:type="character" w:customStyle="1" w:styleId="CitationCar">
    <w:name w:val="Citation Car"/>
    <w:rPr>
      <w:i/>
      <w:w w:val="100"/>
      <w:position w:val="-1"/>
      <w:effect w:val="none"/>
      <w:vertAlign w:val="baseline"/>
      <w:cs w:val="0"/>
      <w:em w:val="none"/>
    </w:rPr>
  </w:style>
  <w:style w:type="paragraph" w:styleId="Citationintense">
    <w:name w:val="Intense Quote"/>
    <w:basedOn w:val="Normal"/>
    <w:next w:val="Normal"/>
    <w:pPr>
      <w:pBdr>
        <w:top w:val="single" w:sz="8" w:space="10" w:color="628BAD"/>
        <w:left w:val="single" w:sz="8" w:space="10" w:color="628BAD"/>
        <w:bottom w:val="single" w:sz="8" w:space="10" w:color="628BAD"/>
        <w:right w:val="single" w:sz="8" w:space="10" w:color="628BAD"/>
      </w:pBdr>
      <w:shd w:val="clear" w:color="auto" w:fill="9FB8CD"/>
      <w:spacing w:before="140" w:after="140"/>
      <w:ind w:left="1440" w:right="1440"/>
    </w:pPr>
    <w:rPr>
      <w:b/>
      <w:i/>
      <w:color w:val="FFFFFF"/>
    </w:rPr>
  </w:style>
  <w:style w:type="character" w:customStyle="1" w:styleId="CitationintenseCar">
    <w:name w:val="Citation intense Car"/>
    <w:rPr>
      <w:b/>
      <w:i/>
      <w:color w:val="FFFFFF"/>
      <w:w w:val="100"/>
      <w:position w:val="-1"/>
      <w:effect w:val="none"/>
      <w:shd w:val="clear" w:color="auto" w:fill="9FB8CD"/>
      <w:vertAlign w:val="baseline"/>
      <w:cs w:val="0"/>
      <w:em w:val="none"/>
    </w:rPr>
  </w:style>
  <w:style w:type="character" w:styleId="Emphaseple">
    <w:name w:val="Subtle 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Emphaseintense">
    <w:name w:val="Intense Emphasis"/>
    <w:rPr>
      <w:b/>
      <w:i/>
      <w:color w:val="9FB8CD"/>
      <w:spacing w:val="10"/>
      <w:w w:val="100"/>
      <w:position w:val="-1"/>
      <w:effect w:val="none"/>
      <w:vertAlign w:val="baseline"/>
      <w:cs w:val="0"/>
      <w:em w:val="none"/>
    </w:rPr>
  </w:style>
  <w:style w:type="character" w:styleId="Rfrenceple">
    <w:name w:val="Subtle Reference"/>
    <w:rPr>
      <w:b/>
      <w:w w:val="100"/>
      <w:position w:val="-1"/>
      <w:effect w:val="none"/>
      <w:vertAlign w:val="baseline"/>
      <w:cs w:val="0"/>
      <w:em w:val="none"/>
    </w:rPr>
  </w:style>
  <w:style w:type="character" w:styleId="Rfrenceintense">
    <w:name w:val="Intense Reference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Titredulivre">
    <w:name w:val="Book Title"/>
    <w:rPr>
      <w:rFonts w:ascii="Bookman Old Style" w:eastAsia="Times New Roman" w:hAnsi="Bookman Old Style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En-ttedetabledesmatires">
    <w:name w:val="TOC Heading"/>
    <w:basedOn w:val="Titre1"/>
    <w:next w:val="Normal"/>
    <w:qFormat/>
    <w:pPr>
      <w:outlineLvl w:val="9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hyperlink" Target="https://denc.gouv.nc/scolarite-de-leleve/aide-aux-eleves-en-difficultes" TargetMode="External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mrVjTtOQGlJgOfRJNzqTPoACw==">AMUW2mURAYb44ZnXuinnesIFlARZ7Wz4BNz5hAkxGh8VRPWihSjgI+R0PzmZi/LtD7Zoa7hYrJrfbPXRHeWvGS8MrVyefvFRThr9Nv81wYTsVIhUSL6PUrwrXVNl9hNCLmPifYTFpuS4c636aLRMPu3cfiqGwQsoAw==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Aurelie BOUTEILLIER</cp:lastModifiedBy>
  <cp:revision>2</cp:revision>
  <dcterms:created xsi:type="dcterms:W3CDTF">2022-02-14T02:43:00Z</dcterms:created>
  <dcterms:modified xsi:type="dcterms:W3CDTF">2022-02-14T02:43:00Z</dcterms:modified>
</cp:coreProperties>
</file>